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A0" w:rsidRPr="008E7A14" w:rsidRDefault="004B66A0" w:rsidP="004B66A0">
      <w:pPr>
        <w:shd w:val="clear" w:color="auto" w:fill="FFFFFF"/>
        <w:spacing w:after="0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aps/>
          <w:color w:val="FF0000"/>
          <w:sz w:val="27"/>
          <w:szCs w:val="27"/>
          <w:lang w:eastAsia="ru-RU"/>
        </w:rPr>
      </w:pPr>
      <w:r w:rsidRPr="008E7A14">
        <w:rPr>
          <w:rFonts w:ascii="Trebuchet MS" w:eastAsia="Times New Roman" w:hAnsi="Trebuchet MS" w:cs="Times New Roman"/>
          <w:b/>
          <w:bCs/>
          <w:caps/>
          <w:color w:val="FF0000"/>
          <w:sz w:val="27"/>
          <w:szCs w:val="27"/>
          <w:lang w:eastAsia="ru-RU"/>
        </w:rPr>
        <w:t>СМЫСЛ ШКОЛЬНЫХ СЛУЖБ ПРИМИРЕНИЯ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Школьная служба примирения (ШСП) —  </w:t>
      </w:r>
      <w:proofErr w:type="gramStart"/>
      <w:r w:rsidRPr="008E7A14">
        <w:rPr>
          <w:rFonts w:ascii="Tahoma" w:eastAsia="Times New Roman" w:hAnsi="Tahoma" w:cs="Tahoma"/>
          <w:sz w:val="24"/>
          <w:szCs w:val="24"/>
          <w:lang w:eastAsia="ru-RU"/>
        </w:rPr>
        <w:t>это</w:t>
      </w:r>
      <w:proofErr w:type="gramEnd"/>
      <w:r w:rsidRPr="008E7A14">
        <w:rPr>
          <w:rFonts w:ascii="Tahoma" w:eastAsia="Times New Roman" w:hAnsi="Tahoma" w:cs="Tahoma"/>
          <w:sz w:val="24"/>
          <w:szCs w:val="24"/>
          <w:lang w:eastAsia="ru-RU"/>
        </w:rPr>
        <w:t xml:space="preserve"> прежде всего команда единомышленников (взрослых и детей), которая  решает возникшие в школе конфликты или противоречия через восстановительные программы, а также распространяет в школе восстановительную культуру.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В школе собраны дети из разных социальных слоев, разных национальностей, разных стилей воспитания и т.д., что создает потенциально конфликтную среду, в которой школьники обязаны находиться значительную часть своего времени. Никакой ребенок не будет думать об уроке, если у него конфликт, его после школы ждет «разборка» или он стал жертвой бойкота или насилия. Для многих подростков в школе важными вопросами являются их статус среди сверстников, общение, взаимоотношения с противоположным полом, способность влиять на других, принадлежность к определенной группе в классе, опробование разных социальных ролей.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Частые способы реагирования на конфликты в школе:</w:t>
      </w:r>
    </w:p>
    <w:p w:rsidR="004B66A0" w:rsidRPr="008E7A14" w:rsidRDefault="004B66A0" w:rsidP="004B66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Административный</w:t>
      </w:r>
      <w:proofErr w:type="gramEnd"/>
      <w:r w:rsidRPr="008E7A14">
        <w:rPr>
          <w:rFonts w:ascii="Tahoma" w:eastAsia="Times New Roman" w:hAnsi="Tahoma" w:cs="Tahoma"/>
          <w:sz w:val="24"/>
          <w:szCs w:val="24"/>
          <w:lang w:eastAsia="ru-RU"/>
        </w:rPr>
        <w:t xml:space="preserve"> (наказание или угроза наказанием)</w:t>
      </w:r>
    </w:p>
    <w:p w:rsidR="004B66A0" w:rsidRPr="008E7A14" w:rsidRDefault="004B66A0" w:rsidP="004B66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Направление к психологу или социальному педагогу</w:t>
      </w:r>
    </w:p>
    <w:p w:rsidR="004B66A0" w:rsidRPr="008E7A14" w:rsidRDefault="004B66A0" w:rsidP="004B66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«Стрелки» среди подростков</w:t>
      </w:r>
    </w:p>
    <w:p w:rsidR="004B66A0" w:rsidRPr="008E7A14" w:rsidRDefault="004B66A0" w:rsidP="004B66A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Замалчивание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В этих способах либо не происходит полного решения конфликта, удовлетворяющее всех участников, либо решение конфликта находят не его участники,  а кто-то за них.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В результате школьники не осваивают конструктивные способы разрешения конфликтных ситуаций, и потому в школе и  в дальнейшей жизни они часто необоснованно применяют  силу или становятся жертвами агрессивно настроенных людей.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Мы считаем, что конфликт должен быть решен его непосредственными участниками, поскольку только они смогут найти лучшее решение. И если они приняли на себя ответственность за решение, то наверняка его выполнят и больше не попадут в подобную ситуацию. Помогает им нейтральный посредник (специалист службы примирения, медиатор), который  не судит, не советует, не воспитывает, не защищает, не  винит и не принуждает.  Медиатор помогает всем участникам снизить эмоциональный накал, услышать и понять друг друга (в чем на их взгляд проблема, какой  и кому причинен вред), а также им самим найти выход из конфликтной ситуации и обсудить, как избежать повторения подобного  в будущем.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Специалист службы примирения (медиатор) организует примирительную встречу только при добровольном согласии обеих сторон  и в их интересах и потому он предварительно встречается с  каждым из участников отдельно. Медиатор в равной степени поддерживает обе стороны в стремлении решить конфликт, потому он легко налаживает с ними контакт.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 xml:space="preserve">Для поддержки проведения медиации в образовательном учреждении организуются  Школьные службы примирения. Служба примирения стремится, чтобы максимальное количество ситуаций решались на </w:t>
      </w:r>
      <w:proofErr w:type="gramStart"/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программах</w:t>
      </w:r>
      <w:proofErr w:type="gramEnd"/>
      <w:r w:rsidRPr="008E7A14">
        <w:rPr>
          <w:rFonts w:ascii="Tahoma" w:eastAsia="Times New Roman" w:hAnsi="Tahoma" w:cs="Tahoma"/>
          <w:sz w:val="24"/>
          <w:szCs w:val="24"/>
          <w:lang w:eastAsia="ru-RU"/>
        </w:rPr>
        <w:t xml:space="preserve"> примирения, и чтобы сторонам конфликта в первую очередь была предложено самим найти решение ситуации.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Миссия школьной службы примирения</w:t>
      </w: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 — развить и закрепить как культурную традицию способность людей к взаимопониманию.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Цель школьной службы примирения</w:t>
      </w: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 —   развитие в образовательных учреждениях восстановительного способа реагирования на конфликты и правонарушения.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Задачи службы примирения:</w:t>
      </w:r>
    </w:p>
    <w:p w:rsidR="004B66A0" w:rsidRPr="008E7A14" w:rsidRDefault="004B66A0" w:rsidP="004B66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Снижение административных и ориентированных на наказание реакций на конфликты, нарушения дисциплины и правонарушения несовершеннолетних.</w:t>
      </w:r>
    </w:p>
    <w:p w:rsidR="004B66A0" w:rsidRPr="008E7A14" w:rsidRDefault="004B66A0" w:rsidP="004B66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Развитие восстановительных практик,  таких как «Восстановительная медиация» (Программа примирения), «Круг сообщества», Профилактические Круги и т. д.</w:t>
      </w:r>
    </w:p>
    <w:p w:rsidR="004B66A0" w:rsidRPr="008E7A14" w:rsidRDefault="004B66A0" w:rsidP="004B66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Передача ценностей восстановительной культуры (таких как ответственность, взаимопонимание, поддержка  и т.д.) педагогам, администрации, школьникам и родителям.</w:t>
      </w:r>
    </w:p>
    <w:p w:rsidR="004B66A0" w:rsidRPr="008E7A14" w:rsidRDefault="004B66A0" w:rsidP="004B66A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Включение восстановительного подхода в существующие в школе формы управления и воспитания (родительские собрания, педагогические и методические советы, классные часы  и пр.), налаживание взаимопонимания между разными участниками образовательного процесса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Структура службы примирения:</w:t>
      </w:r>
    </w:p>
    <w:p w:rsidR="004B66A0" w:rsidRPr="008E7A14" w:rsidRDefault="004B66A0" w:rsidP="004B66A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8E7A14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proofErr w:type="gramStart"/>
      <w:r w:rsidRPr="008E7A14">
        <w:rPr>
          <w:rFonts w:ascii="Tahoma" w:eastAsia="Times New Roman" w:hAnsi="Tahoma" w:cs="Tahoma"/>
          <w:sz w:val="24"/>
          <w:szCs w:val="24"/>
          <w:lang w:eastAsia="ru-RU"/>
        </w:rPr>
        <w:t>активно действующую</w:t>
      </w:r>
      <w:proofErr w:type="gramEnd"/>
      <w:r w:rsidRPr="008E7A14">
        <w:rPr>
          <w:rFonts w:ascii="Tahoma" w:eastAsia="Times New Roman" w:hAnsi="Tahoma" w:cs="Tahoma"/>
          <w:sz w:val="24"/>
          <w:szCs w:val="24"/>
          <w:lang w:eastAsia="ru-RU"/>
        </w:rPr>
        <w:t xml:space="preserve"> школьную службу примирения входит один или несколько взрослых кураторов (руководителей), а также  до 10 школьников-волонтеров (медиаторов-ровесников) старших классов, поскольку у них лучше взаимопонимание со сверстниками.</w:t>
      </w:r>
    </w:p>
    <w:sectPr w:rsidR="004B66A0" w:rsidRPr="008E7A14" w:rsidSect="0034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6EB8"/>
    <w:multiLevelType w:val="multilevel"/>
    <w:tmpl w:val="C278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93C2A"/>
    <w:multiLevelType w:val="multilevel"/>
    <w:tmpl w:val="CBE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6A0"/>
    <w:rsid w:val="000B4FB1"/>
    <w:rsid w:val="00343AA8"/>
    <w:rsid w:val="004B66A0"/>
    <w:rsid w:val="008E7A14"/>
    <w:rsid w:val="00B9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A8"/>
  </w:style>
  <w:style w:type="paragraph" w:styleId="2">
    <w:name w:val="heading 2"/>
    <w:basedOn w:val="a"/>
    <w:link w:val="20"/>
    <w:uiPriority w:val="9"/>
    <w:qFormat/>
    <w:rsid w:val="004B66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66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6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6A0"/>
    <w:rPr>
      <w:b/>
      <w:bCs/>
    </w:rPr>
  </w:style>
  <w:style w:type="character" w:styleId="a5">
    <w:name w:val="Hyperlink"/>
    <w:basedOn w:val="a0"/>
    <w:uiPriority w:val="99"/>
    <w:semiHidden/>
    <w:unhideWhenUsed/>
    <w:rsid w:val="004B66A0"/>
    <w:rPr>
      <w:color w:val="0000FF"/>
      <w:u w:val="single"/>
    </w:rPr>
  </w:style>
  <w:style w:type="character" w:styleId="a6">
    <w:name w:val="Emphasis"/>
    <w:basedOn w:val="a0"/>
    <w:uiPriority w:val="20"/>
    <w:qFormat/>
    <w:rsid w:val="004B66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3444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4</cp:revision>
  <dcterms:created xsi:type="dcterms:W3CDTF">2020-03-25T05:28:00Z</dcterms:created>
  <dcterms:modified xsi:type="dcterms:W3CDTF">2020-12-07T03:28:00Z</dcterms:modified>
</cp:coreProperties>
</file>